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700CA" w14:textId="77777777" w:rsidR="00DB060C" w:rsidRDefault="00DB060C"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1C790C" wp14:editId="1A5CB6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888365"/>
            <wp:effectExtent l="0" t="0" r="0" b="63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SFBlogoRv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61BA0" w14:textId="77777777" w:rsidR="00DB060C" w:rsidRPr="00DB060C" w:rsidRDefault="00DB060C" w:rsidP="00DB060C"/>
    <w:p w14:paraId="19FEA597" w14:textId="77777777" w:rsidR="00DB060C" w:rsidRPr="00DB060C" w:rsidRDefault="00DB060C" w:rsidP="00DB060C"/>
    <w:p w14:paraId="59234AE0" w14:textId="77777777" w:rsidR="00DB060C" w:rsidRPr="00DB060C" w:rsidRDefault="00DB060C" w:rsidP="00DB060C"/>
    <w:p w14:paraId="39FC55FB" w14:textId="77777777" w:rsidR="00DB060C" w:rsidRDefault="00DB060C" w:rsidP="00DB060C"/>
    <w:p w14:paraId="207B5986" w14:textId="77777777" w:rsidR="00DB060C" w:rsidRDefault="00DB060C" w:rsidP="00DB060C">
      <w:r>
        <w:t xml:space="preserve">                                </w:t>
      </w:r>
      <w:r w:rsidRPr="00631E03">
        <w:rPr>
          <w:b/>
          <w:i/>
          <w:u w:val="single"/>
        </w:rPr>
        <w:t>Prof</w:t>
      </w:r>
      <w:r>
        <w:rPr>
          <w:b/>
          <w:i/>
          <w:u w:val="single"/>
        </w:rPr>
        <w:t>ile coordinatrice revue :</w:t>
      </w:r>
    </w:p>
    <w:p w14:paraId="37262D44" w14:textId="77777777" w:rsidR="003826E0" w:rsidRDefault="003826E0" w:rsidP="00DB060C"/>
    <w:p w14:paraId="4EA35D66" w14:textId="77777777" w:rsidR="00DB060C" w:rsidRDefault="00DB060C" w:rsidP="00DB060C"/>
    <w:p w14:paraId="6C42E7C5" w14:textId="77777777" w:rsidR="00DB060C" w:rsidRDefault="00DB060C" w:rsidP="00DB060C"/>
    <w:p w14:paraId="5DC268FA" w14:textId="77777777" w:rsidR="00DB060C" w:rsidRDefault="00DB060C" w:rsidP="00DB060C">
      <w:pPr>
        <w:jc w:val="both"/>
      </w:pPr>
      <w:r>
        <w:t>Vous êtes dynamique et prête à vous engagée ? Vous avez du temps à consacrer à la défense de la profession ? Vous êtes passionnée par la profession et vous avez le désire de vous investir ?</w:t>
      </w:r>
      <w:r w:rsidRPr="00CB25EA">
        <w:t xml:space="preserve"> </w:t>
      </w:r>
      <w:r>
        <w:t>Vous êtes donc la sage-femme pour ce poste qui apporte une collaboration riche avec le comité directeur de l’UpSfb.</w:t>
      </w:r>
    </w:p>
    <w:p w14:paraId="064214C4" w14:textId="77777777" w:rsidR="00DB060C" w:rsidRDefault="00DB060C" w:rsidP="00DB060C">
      <w:pPr>
        <w:jc w:val="both"/>
      </w:pPr>
    </w:p>
    <w:p w14:paraId="302363CB" w14:textId="77777777" w:rsidR="00DB060C" w:rsidRPr="00DB060C" w:rsidRDefault="00DB060C" w:rsidP="00DB060C">
      <w:pPr>
        <w:jc w:val="both"/>
        <w:rPr>
          <w:u w:val="single"/>
        </w:rPr>
      </w:pPr>
      <w:r w:rsidRPr="00DB060C">
        <w:rPr>
          <w:u w:val="single"/>
        </w:rPr>
        <w:t>Profil de fonction</w:t>
      </w:r>
    </w:p>
    <w:p w14:paraId="58B82C40" w14:textId="77777777" w:rsidR="00DB060C" w:rsidRDefault="00DB060C" w:rsidP="00DB060C">
      <w:pPr>
        <w:jc w:val="both"/>
      </w:pPr>
    </w:p>
    <w:p w14:paraId="2C86745C" w14:textId="77777777" w:rsidR="00DB060C" w:rsidRDefault="00DB060C" w:rsidP="00DB060C">
      <w:pPr>
        <w:jc w:val="both"/>
      </w:pPr>
      <w:r>
        <w:t xml:space="preserve">Etre sage-femme membre de l’UpSfb </w:t>
      </w:r>
    </w:p>
    <w:p w14:paraId="3D2AB07C" w14:textId="77777777" w:rsidR="00DB060C" w:rsidRDefault="00DB060C" w:rsidP="00DB060C">
      <w:pPr>
        <w:jc w:val="both"/>
      </w:pPr>
      <w:r>
        <w:t>P</w:t>
      </w:r>
      <w:r>
        <w:t>articipe</w:t>
      </w:r>
      <w:r>
        <w:t>r</w:t>
      </w:r>
      <w:r>
        <w:t xml:space="preserve"> aux réunions du com</w:t>
      </w:r>
      <w:r>
        <w:t>ité directeur 1x/mois</w:t>
      </w:r>
    </w:p>
    <w:p w14:paraId="29C14E54" w14:textId="77777777" w:rsidR="00DB060C" w:rsidRDefault="00DB060C" w:rsidP="00DB060C">
      <w:pPr>
        <w:jc w:val="both"/>
      </w:pPr>
      <w:r>
        <w:t>Avoir le sens des responsabilités,</w:t>
      </w:r>
    </w:p>
    <w:p w14:paraId="77E6B8B7" w14:textId="77777777" w:rsidR="00DB060C" w:rsidRDefault="00DB060C" w:rsidP="00DB060C">
      <w:pPr>
        <w:jc w:val="both"/>
      </w:pPr>
      <w:r>
        <w:t>Avoir une affinité avec les outils informatiques et l’orthographe.</w:t>
      </w:r>
    </w:p>
    <w:p w14:paraId="69493A44" w14:textId="77777777" w:rsidR="00DB060C" w:rsidRDefault="00DB060C" w:rsidP="00DB060C">
      <w:pPr>
        <w:jc w:val="both"/>
      </w:pPr>
    </w:p>
    <w:p w14:paraId="394D3139" w14:textId="77777777" w:rsidR="00DB060C" w:rsidRDefault="00DB060C" w:rsidP="00DB060C">
      <w:pPr>
        <w:jc w:val="both"/>
      </w:pPr>
      <w:r w:rsidRPr="00DB060C">
        <w:rPr>
          <w:u w:val="single"/>
        </w:rPr>
        <w:t>Tâches à réaliser </w:t>
      </w:r>
      <w:r>
        <w:t>:</w:t>
      </w:r>
    </w:p>
    <w:p w14:paraId="61662E79" w14:textId="77777777" w:rsidR="00DB060C" w:rsidRDefault="00DB060C" w:rsidP="00DB060C">
      <w:pPr>
        <w:jc w:val="both"/>
      </w:pPr>
    </w:p>
    <w:p w14:paraId="2811BED6" w14:textId="77777777" w:rsidR="00DB060C" w:rsidRDefault="00DB060C" w:rsidP="00DB060C">
      <w:pPr>
        <w:jc w:val="both"/>
      </w:pPr>
      <w:r>
        <w:t>- organisation générale des 32 pages de la revue</w:t>
      </w:r>
      <w:r>
        <w:t>, en collaboration avec l’infographiste</w:t>
      </w:r>
    </w:p>
    <w:p w14:paraId="4BD2DA47" w14:textId="77777777" w:rsidR="00DB060C" w:rsidRDefault="00DB060C" w:rsidP="00DB060C">
      <w:pPr>
        <w:jc w:val="both"/>
      </w:pPr>
      <w:r>
        <w:t>- coordination des articles, rubriques, sponsors,</w:t>
      </w:r>
    </w:p>
    <w:p w14:paraId="730CBB05" w14:textId="77777777" w:rsidR="00DB060C" w:rsidRDefault="00DB060C" w:rsidP="00DB060C">
      <w:pPr>
        <w:jc w:val="both"/>
      </w:pPr>
      <w:r>
        <w:t>- organisation de réunion du comité de rédaction,</w:t>
      </w:r>
    </w:p>
    <w:p w14:paraId="4A6F97DE" w14:textId="77777777" w:rsidR="00DB060C" w:rsidRDefault="00DB060C" w:rsidP="00DB060C">
      <w:pPr>
        <w:jc w:val="both"/>
      </w:pPr>
      <w:r>
        <w:t>- gestion les aspects financiers avec la trésorière,</w:t>
      </w:r>
    </w:p>
    <w:p w14:paraId="3621EC9A" w14:textId="77777777" w:rsidR="00DB060C" w:rsidRDefault="00DB060C" w:rsidP="00DB060C">
      <w:pPr>
        <w:jc w:val="both"/>
      </w:pPr>
      <w:r>
        <w:t>- rédaction d’articles et résumé si nécessaire.</w:t>
      </w:r>
    </w:p>
    <w:p w14:paraId="4E7E9853" w14:textId="77777777" w:rsidR="00DB060C" w:rsidRDefault="00DB060C" w:rsidP="00DB060C">
      <w:pPr>
        <w:jc w:val="both"/>
      </w:pPr>
      <w:r>
        <w:t>Mandat 4 ans renouvelable une fois</w:t>
      </w:r>
    </w:p>
    <w:p w14:paraId="69A693D2" w14:textId="77777777" w:rsidR="00DB060C" w:rsidRDefault="00DB060C" w:rsidP="00DB060C">
      <w:pPr>
        <w:jc w:val="both"/>
      </w:pPr>
    </w:p>
    <w:p w14:paraId="3681E02B" w14:textId="77777777" w:rsidR="00DB060C" w:rsidRDefault="00DB060C" w:rsidP="00DB060C">
      <w:pPr>
        <w:jc w:val="both"/>
      </w:pPr>
      <w:r>
        <w:t xml:space="preserve">Ce poste nécessite un investissement en temps d’une 60-70h répartie sur le trimestre de conception de la revue. </w:t>
      </w:r>
    </w:p>
    <w:p w14:paraId="2F819548" w14:textId="77777777" w:rsidR="00DB060C" w:rsidRDefault="00DB060C" w:rsidP="00DB060C">
      <w:pPr>
        <w:jc w:val="both"/>
      </w:pPr>
      <w:r>
        <w:t>Une rémunér</w:t>
      </w:r>
      <w:r>
        <w:t>ation est prévue pour 40 heures (45€/h)</w:t>
      </w:r>
    </w:p>
    <w:p w14:paraId="1948C5D2" w14:textId="77777777" w:rsidR="00DB060C" w:rsidRDefault="00DB060C" w:rsidP="00DB060C">
      <w:pPr>
        <w:jc w:val="both"/>
      </w:pPr>
    </w:p>
    <w:p w14:paraId="17D9DAE4" w14:textId="77777777" w:rsidR="00DB060C" w:rsidRDefault="00DB060C" w:rsidP="00DB060C">
      <w:pPr>
        <w:jc w:val="both"/>
      </w:pPr>
    </w:p>
    <w:p w14:paraId="1BAF08E3" w14:textId="77777777" w:rsidR="00DB060C" w:rsidRDefault="00DB060C" w:rsidP="00DB060C"/>
    <w:p w14:paraId="24F4BED0" w14:textId="77777777" w:rsidR="00DB060C" w:rsidRDefault="001C4E63" w:rsidP="00DB060C">
      <w:r>
        <w:t>Vanessa Wittvrouw</w:t>
      </w:r>
    </w:p>
    <w:p w14:paraId="5C48FCF0" w14:textId="77777777" w:rsidR="001C4E63" w:rsidRPr="001C4E63" w:rsidRDefault="001C4E63" w:rsidP="00DB060C">
      <w:pPr>
        <w:rPr>
          <w:sz w:val="20"/>
          <w:szCs w:val="20"/>
        </w:rPr>
      </w:pPr>
      <w:r>
        <w:rPr>
          <w:sz w:val="20"/>
          <w:szCs w:val="20"/>
        </w:rPr>
        <w:t>Présidente UPSfB</w:t>
      </w:r>
      <w:bookmarkStart w:id="0" w:name="_GoBack"/>
      <w:bookmarkEnd w:id="0"/>
    </w:p>
    <w:sectPr w:rsidR="001C4E63" w:rsidRPr="001C4E63" w:rsidSect="00B3203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balanceSingleByteDoubleByteWidth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0C"/>
    <w:rsid w:val="001C4E63"/>
    <w:rsid w:val="003826E0"/>
    <w:rsid w:val="00B32039"/>
    <w:rsid w:val="00DB06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AAB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wittvrouw</dc:creator>
  <cp:keywords/>
  <dc:description/>
  <cp:lastModifiedBy>vanessa wittvrouw</cp:lastModifiedBy>
  <cp:revision>2</cp:revision>
  <dcterms:created xsi:type="dcterms:W3CDTF">2017-12-19T22:49:00Z</dcterms:created>
  <dcterms:modified xsi:type="dcterms:W3CDTF">2017-12-19T22:55:00Z</dcterms:modified>
</cp:coreProperties>
</file>